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9FB6" w14:textId="77EC2273" w:rsidR="00F12C76" w:rsidRDefault="00A51139" w:rsidP="006C0B77">
      <w:pPr>
        <w:spacing w:after="0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4ECAE7BD" wp14:editId="0339FB8B">
            <wp:extent cx="6572250" cy="9037722"/>
            <wp:effectExtent l="0" t="0" r="0" b="0"/>
            <wp:docPr id="20896200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257" cy="904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C0AB" w14:textId="157948B9" w:rsidR="00A51139" w:rsidRDefault="00A51139" w:rsidP="00A51139">
      <w:pPr>
        <w:tabs>
          <w:tab w:val="left" w:pos="4560"/>
        </w:tabs>
      </w:pPr>
      <w:r>
        <w:tab/>
      </w:r>
    </w:p>
    <w:p w14:paraId="4E4F4559" w14:textId="77777777" w:rsidR="00A51139" w:rsidRDefault="00A51139" w:rsidP="00A51139">
      <w:pPr>
        <w:tabs>
          <w:tab w:val="left" w:pos="4560"/>
        </w:tabs>
      </w:pPr>
    </w:p>
    <w:p w14:paraId="70B11FE5" w14:textId="77777777" w:rsidR="00A51139" w:rsidRPr="00B86B94" w:rsidRDefault="00A51139" w:rsidP="00A51139">
      <w:pPr>
        <w:widowControl w:val="0"/>
        <w:spacing w:after="329" w:line="260" w:lineRule="exact"/>
        <w:ind w:left="240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ПОЯСНИТЕЛЬНАЯ ЗАПИСКА.</w:t>
      </w:r>
    </w:p>
    <w:p w14:paraId="56217F7D" w14:textId="77777777" w:rsidR="00A51139" w:rsidRPr="00B86B94" w:rsidRDefault="00A51139" w:rsidP="00A51139">
      <w:pPr>
        <w:widowControl w:val="0"/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Целью программы является создание условий для гармоничного когнитивного развития детей младшего школьного возраста посредством массового их вовлечения в шахматную игру.</w:t>
      </w:r>
    </w:p>
    <w:p w14:paraId="5E24BC72" w14:textId="77777777" w:rsidR="00A51139" w:rsidRPr="00B86B94" w:rsidRDefault="00A51139" w:rsidP="00A51139">
      <w:pPr>
        <w:widowControl w:val="0"/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Задачи программы подразделяются на общие, образовательные, оздоровительные и воспитательные.</w:t>
      </w:r>
    </w:p>
    <w:p w14:paraId="425E39AE" w14:textId="77777777" w:rsidR="00A51139" w:rsidRPr="00B86B94" w:rsidRDefault="00A51139" w:rsidP="00A51139">
      <w:pPr>
        <w:widowControl w:val="0"/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Общие задачи направлены на:</w:t>
      </w:r>
    </w:p>
    <w:p w14:paraId="33D7A101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массовое вовлечение детей младшего школьного возраста в шахматную игру;</w:t>
      </w:r>
    </w:p>
    <w:p w14:paraId="72486034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приобщение детей младшего школьного возраста к шахматной культуре;</w:t>
      </w:r>
    </w:p>
    <w:p w14:paraId="5D9F979C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открытие новых знаний, формирование умений и навыков игры в шахматы;</w:t>
      </w:r>
    </w:p>
    <w:p w14:paraId="4E882B17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выявление, развитие и поддержка одарённых детей в области спорта, привлечение обучающихся, проявляющих повышенный интерес и способности к занятиям шахматами, в школьные спортивные клубы, секции, к участию в соревнованиях;</w:t>
      </w:r>
    </w:p>
    <w:p w14:paraId="58E9EF04" w14:textId="77777777" w:rsidR="00A51139" w:rsidRPr="00B86B94" w:rsidRDefault="00A51139" w:rsidP="00A51139">
      <w:pPr>
        <w:widowControl w:val="0"/>
        <w:spacing w:after="0" w:line="370" w:lineRule="exact"/>
        <w:ind w:left="20" w:firstLine="740"/>
        <w:jc w:val="both"/>
        <w:rPr>
          <w:rFonts w:eastAsia="Times New Roman" w:cs="Times New Roman"/>
          <w:i/>
          <w:iCs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Образовательные задачи способствуют:</w:t>
      </w:r>
    </w:p>
    <w:p w14:paraId="2183483E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приобретению знаний из истории развития шахмат;</w:t>
      </w:r>
    </w:p>
    <w:p w14:paraId="4477398E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постижению основ шахматной игры, получению знаний о возможностях шахматных фигур, особенностях их взаимодействия;</w:t>
      </w:r>
    </w:p>
    <w:p w14:paraId="2CE7DDEB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овладению приёмами матования одинокого короля различными фигурами, способами записи шахматной партии, тактическими приёмами в типовых положениях;</w:t>
      </w:r>
    </w:p>
    <w:p w14:paraId="56395856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освоению принципов игры в дебюте, миттельшпиле и эндшпиле;</w:t>
      </w:r>
    </w:p>
    <w:p w14:paraId="70FEBE85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  <w:sectPr w:rsidR="00A51139" w:rsidRPr="00B86B94" w:rsidSect="00A51139">
          <w:pgSz w:w="11909" w:h="16838"/>
          <w:pgMar w:top="831" w:right="1034" w:bottom="1421" w:left="1058" w:header="0" w:footer="3" w:gutter="0"/>
          <w:cols w:space="720"/>
          <w:noEndnote/>
          <w:docGrid w:linePitch="360"/>
        </w:sect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знакомству с методами краткосрочного планирования действий во время партии;</w:t>
      </w:r>
    </w:p>
    <w:p w14:paraId="77DFE801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 изучению приёмов и методов шахматной борьбы с учётом возрастных особенностей, индивидуальных и физиологических возможностей </w:t>
      </w:r>
      <w:r w:rsidRPr="00B86B94">
        <w:rPr>
          <w:rFonts w:eastAsia="Trebuchet MS" w:cs="Times New Roman"/>
          <w:color w:val="000000"/>
          <w:sz w:val="26"/>
          <w:szCs w:val="26"/>
          <w:u w:val="single"/>
          <w:shd w:val="clear" w:color="auto" w:fill="FFFFFF"/>
          <w:lang w:eastAsia="ru-RU" w:bidi="ru-RU"/>
        </w:rPr>
        <w:t>шк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ольников.</w:t>
      </w:r>
    </w:p>
    <w:p w14:paraId="63D45995" w14:textId="77777777" w:rsidR="00A51139" w:rsidRPr="00B86B94" w:rsidRDefault="00A51139" w:rsidP="00A51139">
      <w:pPr>
        <w:widowControl w:val="0"/>
        <w:spacing w:after="0" w:line="370" w:lineRule="exact"/>
        <w:ind w:firstLine="740"/>
        <w:jc w:val="both"/>
        <w:rPr>
          <w:rFonts w:eastAsia="Times New Roman" w:cs="Times New Roman"/>
          <w:i/>
          <w:iCs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Оздоровительные задачи направлены на формирование:</w:t>
      </w:r>
    </w:p>
    <w:p w14:paraId="647DA6A2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представлений об интеллектуальной культуре вообще и о культуре шахмат в частности;</w:t>
      </w:r>
    </w:p>
    <w:p w14:paraId="436E7835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первоначальных умений саморегуляции интеллектуальных и эмоциональных проявлений.</w:t>
      </w:r>
    </w:p>
    <w:p w14:paraId="00065D8D" w14:textId="77777777" w:rsidR="00A51139" w:rsidRPr="00B86B94" w:rsidRDefault="00A51139" w:rsidP="00A51139">
      <w:pPr>
        <w:widowControl w:val="0"/>
        <w:spacing w:after="0" w:line="370" w:lineRule="exact"/>
        <w:ind w:firstLine="740"/>
        <w:jc w:val="both"/>
        <w:rPr>
          <w:rFonts w:eastAsia="Times New Roman" w:cs="Times New Roman"/>
          <w:i/>
          <w:iCs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Воспитательные задачи способствуют:</w:t>
      </w:r>
    </w:p>
    <w:p w14:paraId="0F3FAAF7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приобщению детей к самостоятельным занятиям интеллектуальными играми и использованию их в свободное время;</w:t>
      </w:r>
    </w:p>
    <w:p w14:paraId="188E76D0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воспитанию положительных качеств личности, норм коллективного взаимодействия и сотрудничества в учебной и соревновательной деятельности;</w:t>
      </w:r>
    </w:p>
    <w:p w14:paraId="2C70C9B9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720" w:line="370" w:lineRule="exact"/>
        <w:ind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формированию у детей устойчивой мотивации к интеллектуальным занятиям.</w:t>
      </w:r>
    </w:p>
    <w:p w14:paraId="7DF77C6A" w14:textId="77777777" w:rsidR="00A51139" w:rsidRPr="00B86B94" w:rsidRDefault="00A51139" w:rsidP="00A51139">
      <w:pPr>
        <w:widowControl w:val="0"/>
        <w:spacing w:after="0" w:line="370" w:lineRule="exact"/>
        <w:ind w:right="20" w:firstLine="98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Н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а изучение «Шахматы» в 202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5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-202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6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учебном году отводится 34 учебных часа, из расчета 1 час в неделю, на основании календарного учебного графика и расписания </w:t>
      </w:r>
    </w:p>
    <w:p w14:paraId="1A6CDDB4" w14:textId="77777777" w:rsidR="00A51139" w:rsidRPr="00B86B94" w:rsidRDefault="00A51139" w:rsidP="00A51139">
      <w:pPr>
        <w:widowControl w:val="0"/>
        <w:spacing w:after="947" w:line="260" w:lineRule="exact"/>
        <w:ind w:left="20" w:firstLine="7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СОДЕРЖ</w:t>
      </w:r>
      <w:r w:rsidRPr="00B86B94">
        <w:rPr>
          <w:rFonts w:eastAsia="Trebuchet MS" w:cs="Times New Roman"/>
          <w:color w:val="000000"/>
          <w:sz w:val="26"/>
          <w:szCs w:val="26"/>
          <w:u w:val="single"/>
          <w:shd w:val="clear" w:color="auto" w:fill="FFFFFF"/>
          <w:lang w:eastAsia="ru-RU" w:bidi="ru-RU"/>
        </w:rPr>
        <w:t>АНИ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Е ПРОГРАММЫ «ШАХМАТЫ»</w:t>
      </w:r>
    </w:p>
    <w:p w14:paraId="5D820B25" w14:textId="77777777" w:rsidR="00A51139" w:rsidRPr="00B86B94" w:rsidRDefault="00A51139" w:rsidP="00A51139">
      <w:pPr>
        <w:widowControl w:val="0"/>
        <w:spacing w:after="0" w:line="260" w:lineRule="exact"/>
        <w:ind w:left="100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Теоретические основы и правила шахматной игры</w:t>
      </w:r>
    </w:p>
    <w:p w14:paraId="60F27297" w14:textId="77777777" w:rsidR="00A51139" w:rsidRPr="00B86B94" w:rsidRDefault="00A51139" w:rsidP="00A51139">
      <w:pPr>
        <w:widowControl w:val="0"/>
        <w:spacing w:after="0" w:line="370" w:lineRule="exact"/>
        <w:ind w:left="20" w:firstLine="7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История шахмат</w:t>
      </w:r>
    </w:p>
    <w:p w14:paraId="5022F720" w14:textId="77777777" w:rsidR="00A51139" w:rsidRPr="00B86B94" w:rsidRDefault="00A51139" w:rsidP="00A51139">
      <w:pPr>
        <w:widowControl w:val="0"/>
        <w:spacing w:after="0" w:line="370" w:lineRule="exact"/>
        <w:ind w:left="20" w:right="20" w:firstLine="7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Шахматная игра как спорт в международном сообществе; цели, задачи, оздоровительное и воспитательное значение шахмат. История зарождения и развития шахматной игры, её роль в современном обществе. Чемпионы мира по шахматам. Современные выдающиеся отечественные и зарубежные шахматисты.</w:t>
      </w:r>
    </w:p>
    <w:p w14:paraId="686F7285" w14:textId="77777777" w:rsidR="00A51139" w:rsidRPr="00B86B94" w:rsidRDefault="00A51139" w:rsidP="00A51139">
      <w:pPr>
        <w:widowControl w:val="0"/>
        <w:spacing w:after="0" w:line="370" w:lineRule="exact"/>
        <w:ind w:left="20" w:firstLine="7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Базовые понятия шахматной игры</w:t>
      </w:r>
    </w:p>
    <w:p w14:paraId="168947BD" w14:textId="77777777" w:rsidR="00A51139" w:rsidRPr="00B86B94" w:rsidRDefault="00A51139" w:rsidP="00A51139">
      <w:pPr>
        <w:widowControl w:val="0"/>
        <w:spacing w:after="0" w:line="370" w:lineRule="exact"/>
        <w:ind w:left="20" w:right="20" w:firstLine="7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14:paraId="2B91D4F5" w14:textId="77777777" w:rsidR="00A51139" w:rsidRPr="00B86B94" w:rsidRDefault="00A51139" w:rsidP="00A51139">
      <w:pPr>
        <w:widowControl w:val="0"/>
        <w:spacing w:after="0" w:line="370" w:lineRule="exact"/>
        <w:ind w:left="20" w:right="20" w:firstLine="7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Структура и содержание тренировочных занятий по шахматам. Основные термины и понятия в шахматной игре: белое и чёрное поле, горизонталь, вертикаль, диагональ, центр, шахматные фигуры (ладья, слон, ферзь, конь, пешка, король); ход и взятие каждой фигурой, нападение, защита,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стадии шахматной партии, основные тактические приёмы; шахматная партия, запись шахматной партии, основы дебюта, атака на рокировавшегося и нерокировавшегося короля в начале партии, атака при 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>равносторонних и разносторонних рокировках, основы пешечных, ладейных и легкофигурных эндшпилей.</w:t>
      </w:r>
    </w:p>
    <w:p w14:paraId="14A396CB" w14:textId="77777777" w:rsidR="00A51139" w:rsidRPr="00B86B94" w:rsidRDefault="00A51139" w:rsidP="00A51139">
      <w:pPr>
        <w:widowControl w:val="0"/>
        <w:spacing w:after="0" w:line="370" w:lineRule="exact"/>
        <w:ind w:left="20" w:firstLine="7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Практико-соревновательная деятельность</w:t>
      </w:r>
    </w:p>
    <w:p w14:paraId="62DCB0C7" w14:textId="77777777" w:rsidR="00A51139" w:rsidRPr="00B86B94" w:rsidRDefault="00A51139" w:rsidP="00A51139">
      <w:pPr>
        <w:widowControl w:val="0"/>
        <w:spacing w:after="0" w:line="370" w:lineRule="exact"/>
        <w:ind w:left="20" w:right="20" w:firstLine="7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Данный вид деятельности включает в себя конкурсы решения позиций, спарринги, соревнования, шахматные праздники.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7"/>
        <w:gridCol w:w="3418"/>
        <w:gridCol w:w="3312"/>
      </w:tblGrid>
      <w:tr w:rsidR="00A51139" w:rsidRPr="00B86B94" w14:paraId="0D0F955C" w14:textId="77777777" w:rsidTr="00C63A34">
        <w:trPr>
          <w:trHeight w:hRule="exact" w:val="720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6A3A0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26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 раздела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00918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180" w:line="26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Тематическое</w:t>
            </w:r>
          </w:p>
          <w:p w14:paraId="3E199AA3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before="180" w:after="0" w:line="26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планирование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4E2C8A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ind w:left="60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Характеристика видов деятельности</w:t>
            </w:r>
          </w:p>
        </w:tc>
      </w:tr>
      <w:tr w:rsidR="00A51139" w:rsidRPr="00B86B94" w14:paraId="4F0BD6E2" w14:textId="77777777" w:rsidTr="00C63A34">
        <w:trPr>
          <w:trHeight w:hRule="exact" w:val="331"/>
          <w:jc w:val="center"/>
        </w:trPr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19B34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260" w:lineRule="exact"/>
              <w:ind w:left="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A51139" w:rsidRPr="00B86B94" w14:paraId="60C7B9CB" w14:textId="77777777" w:rsidTr="00C63A34">
        <w:trPr>
          <w:trHeight w:hRule="exact" w:val="288"/>
          <w:jc w:val="center"/>
        </w:trPr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3F7066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260" w:lineRule="exact"/>
              <w:ind w:left="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Раздел 1. Теоретические основы и правила шахматной игры</w:t>
            </w:r>
          </w:p>
        </w:tc>
      </w:tr>
      <w:tr w:rsidR="00A51139" w:rsidRPr="00B86B94" w14:paraId="77823CDD" w14:textId="77777777" w:rsidTr="00C63A34">
        <w:trPr>
          <w:trHeight w:hRule="exact" w:val="2338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F782F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26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Из истории шахмат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2A24D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</w:t>
            </w:r>
          </w:p>
          <w:p w14:paraId="14B94E26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содержательные линии</w:t>
            </w:r>
          </w:p>
          <w:p w14:paraId="23F7CA0B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Сведения о возникновении шахмат и появлении их на Руси, первое знакомство с чемпионами мира по</w:t>
            </w:r>
            <w:r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шахматам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ED159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A51139" w:rsidRPr="00B86B94" w14:paraId="3DCE800F" w14:textId="77777777" w:rsidTr="00C63A34">
        <w:trPr>
          <w:trHeight w:hRule="exact" w:val="6360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DC1A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Базовые понятия шахматной игры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9A7FE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</w:t>
            </w:r>
          </w:p>
          <w:p w14:paraId="3D6E66E2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содержатель</w:t>
            </w:r>
            <w:r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</w:t>
            </w: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ые линии</w:t>
            </w:r>
          </w:p>
          <w:p w14:paraId="4F6DBB00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Изучение основ шахматной игры: шахматная доска, шахматные фигуры, начальная позиция фигур, шахматная нотация, ценность фигур, нападение, взятие, шахматная нотация, шах и защита от шаха, мат, пат, рокировка, взятие на проходе, превращение пешки, матование одинокого короля различными фигурами, начало шахматной партии, материальное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BD31B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Знают основные шахматные термины: белое и чёрное поле, горизонталь, вертикаль, диагональ, центр, начальное положение, белые, чёрные, ход, взятие, взятие на проходе, длинная и короткая рокировка, шах, мат, пат, ничья. Правила хода и взятия каждой фигуры. Умеют правильно располагать шахматную доску и расставлять фигуры перед игрой, записывать шахматную</w:t>
            </w:r>
          </w:p>
        </w:tc>
      </w:tr>
      <w:tr w:rsidR="00A51139" w:rsidRPr="00B86B94" w14:paraId="2A7C0B94" w14:textId="77777777" w:rsidTr="00C63A34">
        <w:trPr>
          <w:trHeight w:hRule="exact" w:val="566"/>
          <w:jc w:val="center"/>
        </w:trPr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3A3B4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26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Раздел 2. Практико-соревновательная деятельность</w:t>
            </w:r>
          </w:p>
        </w:tc>
      </w:tr>
      <w:tr w:rsidR="00A51139" w:rsidRPr="00B86B94" w14:paraId="19A8D67F" w14:textId="77777777" w:rsidTr="00C63A34">
        <w:trPr>
          <w:trHeight w:hRule="exact" w:val="1958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508C6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26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Соревнования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E963B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</w:t>
            </w:r>
          </w:p>
          <w:p w14:paraId="00962A7B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содержательные линии</w:t>
            </w:r>
          </w:p>
          <w:p w14:paraId="1BE86A62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Участие детей в шахматном турнире «Первенство класса».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5DFD5" w14:textId="77777777" w:rsidR="00A51139" w:rsidRPr="00B86B94" w:rsidRDefault="00A51139" w:rsidP="00C63A34">
            <w:pPr>
              <w:framePr w:w="9806" w:wrap="notBeside" w:vAnchor="text" w:hAnchor="text" w:xAlign="center" w:y="1"/>
              <w:widowControl w:val="0"/>
              <w:spacing w:after="0" w:line="370" w:lineRule="exact"/>
              <w:ind w:left="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Умеют правильно располагать шахматную доску и расставлять фигуры на ней, играть партию от начала до конца</w:t>
            </w:r>
          </w:p>
        </w:tc>
      </w:tr>
    </w:tbl>
    <w:p w14:paraId="7D397557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14:paraId="20577515" w14:textId="77777777" w:rsidR="00A51139" w:rsidRPr="00B86B94" w:rsidRDefault="00A51139" w:rsidP="00A51139">
      <w:pPr>
        <w:widowControl w:val="0"/>
        <w:spacing w:before="459" w:after="0" w:line="260" w:lineRule="exact"/>
        <w:ind w:left="58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>ПЛ</w:t>
      </w:r>
      <w:r w:rsidRPr="00B86B94">
        <w:rPr>
          <w:rFonts w:eastAsia="Trebuchet MS" w:cs="Times New Roman"/>
          <w:color w:val="000000"/>
          <w:sz w:val="26"/>
          <w:szCs w:val="26"/>
          <w:u w:val="single"/>
          <w:shd w:val="clear" w:color="auto" w:fill="FFFFFF"/>
          <w:lang w:eastAsia="ru-RU" w:bidi="ru-RU"/>
        </w:rPr>
        <w:t>АНИР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УЕМЫЕ РЕЗУЛЬТАТЫ ОСВОЕ</w:t>
      </w:r>
      <w:r w:rsidRPr="00B86B94">
        <w:rPr>
          <w:rFonts w:eastAsia="Trebuchet MS" w:cs="Times New Roman"/>
          <w:color w:val="000000"/>
          <w:sz w:val="26"/>
          <w:szCs w:val="26"/>
          <w:u w:val="single"/>
          <w:shd w:val="clear" w:color="auto" w:fill="FFFFFF"/>
          <w:lang w:eastAsia="ru-RU" w:bidi="ru-RU"/>
        </w:rPr>
        <w:t>НИЯ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ПРОГРАММЫ</w:t>
      </w:r>
    </w:p>
    <w:p w14:paraId="56335E73" w14:textId="77777777" w:rsidR="00A51139" w:rsidRPr="00B86B94" w:rsidRDefault="00A51139" w:rsidP="00A51139">
      <w:pPr>
        <w:widowControl w:val="0"/>
        <w:spacing w:after="0" w:line="260" w:lineRule="exact"/>
        <w:ind w:left="37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«ШАХМАТЫ»</w:t>
      </w:r>
    </w:p>
    <w:p w14:paraId="0BBB47FC" w14:textId="77777777" w:rsidR="00A51139" w:rsidRPr="00B86B94" w:rsidRDefault="00A51139" w:rsidP="00A51139">
      <w:pPr>
        <w:widowControl w:val="0"/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Программа «Шахматы » предусматривает достижение школьниками начальных классов в процессе обучения определённых результатов - личностных, мета предметных и предметных.</w:t>
      </w:r>
    </w:p>
    <w:p w14:paraId="2AC538BC" w14:textId="77777777" w:rsidR="00A51139" w:rsidRPr="00B86B94" w:rsidRDefault="00A51139" w:rsidP="00A51139">
      <w:pPr>
        <w:widowControl w:val="0"/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Личностные результаты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освоения программы отражают индивидуальные качества, которые учащиеся должны приобрести в процессе освоения программного материала. К личностным результатам относят:</w:t>
      </w:r>
    </w:p>
    <w:p w14:paraId="6B1E41E3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формирование основ российской, гражданской идентичности;</w:t>
      </w:r>
    </w:p>
    <w:p w14:paraId="02D28726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ориентацию на моральные нормы и их выполнение, способность к моральной децентрации;</w:t>
      </w:r>
    </w:p>
    <w:p w14:paraId="61975CA6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наличие чувства прекрасного;</w:t>
      </w:r>
    </w:p>
    <w:p w14:paraId="06CA2DB8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формирование основ шахматной культуры;</w:t>
      </w:r>
    </w:p>
    <w:p w14:paraId="1548950F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понимание важности бережного отношения к собственному здоровью;</w:t>
      </w:r>
    </w:p>
    <w:p w14:paraId="1C8B102E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наличие мотивации к творческому труду, работе на результат;</w:t>
      </w:r>
    </w:p>
    <w:p w14:paraId="1DF8833D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готовность и способность к саморазвитию и самообучению;</w:t>
      </w:r>
    </w:p>
    <w:p w14:paraId="61CF7C6C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уважительное отношение к иному мнению;</w:t>
      </w:r>
    </w:p>
    <w:p w14:paraId="6FE51D17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приобретение основных навыков сотрудничества со взрослыми людьми и сверстниками;</w:t>
      </w:r>
    </w:p>
    <w:p w14:paraId="4399DDBD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воспитание этических чувств доброжелательности, толерантности и эмоционально-нравственной отзывчивости, понимания и сопереживания чувствам и обстоятельствам других людей;</w:t>
      </w:r>
    </w:p>
    <w:p w14:paraId="00DC622C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умение управлять своими эмоциями;</w:t>
      </w:r>
    </w:p>
    <w:p w14:paraId="21AEE28A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дисциплинированность, внимательность, трудолюбие и упорство в достижении поставленных целей;</w:t>
      </w:r>
    </w:p>
    <w:p w14:paraId="4D359695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формирование навыков творческого подхода при решении различных задач, стремление к работе на результат;</w:t>
      </w:r>
    </w:p>
    <w:p w14:paraId="1BDEBE4A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оказание бескорыстной помощи окружающим.</w:t>
      </w:r>
    </w:p>
    <w:p w14:paraId="4B36EB1C" w14:textId="77777777" w:rsidR="00A51139" w:rsidRPr="00B86B94" w:rsidRDefault="00A51139" w:rsidP="00A51139">
      <w:pPr>
        <w:widowControl w:val="0"/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Мета предметные результаты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освоения программы характеризуют уровень сформированности универсальных учебных действий (УУД): познавательных, коммуникативных и регулятивных.</w:t>
      </w:r>
    </w:p>
    <w:p w14:paraId="14E65CED" w14:textId="77777777" w:rsidR="00A51139" w:rsidRPr="00B86B94" w:rsidRDefault="00A51139" w:rsidP="00A51139">
      <w:pPr>
        <w:widowControl w:val="0"/>
        <w:numPr>
          <w:ilvl w:val="0"/>
          <w:numId w:val="2"/>
        </w:numPr>
        <w:tabs>
          <w:tab w:val="right" w:pos="3846"/>
          <w:tab w:val="center" w:pos="4250"/>
          <w:tab w:val="left" w:pos="1826"/>
        </w:tabs>
        <w:spacing w:after="0" w:line="370" w:lineRule="exact"/>
        <w:ind w:left="20" w:firstLine="740"/>
        <w:jc w:val="both"/>
        <w:rPr>
          <w:rFonts w:eastAsia="Times New Roman" w:cs="Times New Roman"/>
          <w:i/>
          <w:iCs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Познавательные</w:t>
      </w:r>
      <w:r w:rsidRPr="00B86B94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ab/>
        <w:t>УУД:</w:t>
      </w:r>
    </w:p>
    <w:p w14:paraId="6487BC13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умение с помощью педагога и самостоятельно выделять и формулировать познавательную цель деятельности в области шахматной игры;</w:t>
      </w:r>
    </w:p>
    <w:p w14:paraId="464705C9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владение способом структурирования шахматных знаний;</w:t>
      </w:r>
    </w:p>
    <w:p w14:paraId="2DB5C48A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способность выбрать наиболее эффективный способ решения учебной задачи в конкретных условиях;</w:t>
      </w:r>
    </w:p>
    <w:p w14:paraId="3141B7C7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умение находить необходимую информацию;</w:t>
      </w:r>
    </w:p>
    <w:p w14:paraId="4134185F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способность совместно с учителем ставить и формулировать задачу, самостоятельно создавать алгоритмы деятельности при решении проблемы творческого 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>или поискового характера;</w:t>
      </w:r>
    </w:p>
    <w:p w14:paraId="0697CE81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умение моделировать, а также владение широким спектром логических действий и операций, включая общие приёмы решения задач;</w:t>
      </w:r>
    </w:p>
    <w:p w14:paraId="08D9E41D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способность строить логические цепи рассуждений, анализировать и просчитывать результат своих действий, воспроизводить по памяти информацию, устанавливать причинно-следственные связи, предвидеть реакцию соперника, сопоставлять факты, концентрировать внимание, находить нестандартные решения.</w:t>
      </w:r>
    </w:p>
    <w:p w14:paraId="2A10D752" w14:textId="77777777" w:rsidR="00A51139" w:rsidRPr="00B86B94" w:rsidRDefault="00A51139" w:rsidP="00A51139">
      <w:pPr>
        <w:widowControl w:val="0"/>
        <w:numPr>
          <w:ilvl w:val="0"/>
          <w:numId w:val="2"/>
        </w:numPr>
        <w:tabs>
          <w:tab w:val="left" w:pos="1756"/>
        </w:tabs>
        <w:spacing w:after="0" w:line="370" w:lineRule="exact"/>
        <w:ind w:left="20" w:firstLine="740"/>
        <w:jc w:val="both"/>
        <w:rPr>
          <w:rFonts w:eastAsia="Times New Roman" w:cs="Times New Roman"/>
          <w:i/>
          <w:iCs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Коммуникативные УУД:</w:t>
      </w:r>
    </w:p>
    <w:p w14:paraId="632133C3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умение находить компромиссы и общие решения, разрешать конфликты на основе согласования различных позиций;</w:t>
      </w:r>
    </w:p>
    <w:p w14:paraId="0BCBAAEA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способность формулировать, аргументировать и отстаивать своё мнение, вести дискуссию, обсуждать содержание и результаты совместной деятельности;</w:t>
      </w:r>
    </w:p>
    <w:p w14:paraId="1F689C24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умение донести свою точку зрения до других и отстаивать собственную позицию, а также уважать и учитывать позицию партнёра (собеседника);</w:t>
      </w:r>
    </w:p>
    <w:p w14:paraId="0B3ACF59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возможность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 речи.</w:t>
      </w:r>
    </w:p>
    <w:p w14:paraId="6A313AA2" w14:textId="77777777" w:rsidR="00A51139" w:rsidRPr="00B86B94" w:rsidRDefault="00A51139" w:rsidP="00A51139">
      <w:pPr>
        <w:widowControl w:val="0"/>
        <w:numPr>
          <w:ilvl w:val="0"/>
          <w:numId w:val="2"/>
        </w:numPr>
        <w:tabs>
          <w:tab w:val="left" w:pos="1756"/>
        </w:tabs>
        <w:spacing w:after="0" w:line="370" w:lineRule="exact"/>
        <w:ind w:left="20" w:firstLine="740"/>
        <w:jc w:val="both"/>
        <w:rPr>
          <w:rFonts w:eastAsia="Times New Roman" w:cs="Times New Roman"/>
          <w:i/>
          <w:iCs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lang w:eastAsia="ru-RU" w:bidi="ru-RU"/>
        </w:rPr>
        <w:t>Регулятивные УУД:</w:t>
      </w:r>
    </w:p>
    <w:p w14:paraId="7DA3469E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её реализации;</w:t>
      </w:r>
    </w:p>
    <w:p w14:paraId="7BD91F92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14:paraId="539D0DC3" w14:textId="77777777" w:rsidR="00A51139" w:rsidRPr="00B86B94" w:rsidRDefault="00A51139" w:rsidP="00A51139">
      <w:pPr>
        <w:widowControl w:val="0"/>
        <w:spacing w:after="296" w:line="370" w:lineRule="exact"/>
        <w:ind w:left="20" w:right="20" w:firstLine="7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>Предметные результаты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освоения программы характеризуют умения и опыт обучающихся, приобретаемые и закрепляемые в процессе освоения учебного предмета «Шахматы».</w:t>
      </w:r>
    </w:p>
    <w:p w14:paraId="4B25D711" w14:textId="77777777" w:rsidR="00A51139" w:rsidRPr="00B86B94" w:rsidRDefault="00A51139" w:rsidP="00A51139">
      <w:pPr>
        <w:keepNext/>
        <w:keepLines/>
        <w:widowControl w:val="0"/>
        <w:spacing w:after="0" w:line="374" w:lineRule="exact"/>
        <w:ind w:left="20" w:right="20" w:firstLine="840"/>
        <w:outlineLvl w:val="2"/>
        <w:rPr>
          <w:rFonts w:eastAsia="Times New Roman" w:cs="Times New Roman"/>
          <w:sz w:val="26"/>
          <w:szCs w:val="26"/>
          <w:lang w:eastAsia="ru-RU" w:bidi="ru-RU"/>
        </w:rPr>
      </w:pPr>
      <w:bookmarkStart w:id="0" w:name="bookmark0"/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К концу первого учебного года (первого класса) учащиеся должны:</w:t>
      </w:r>
      <w:bookmarkEnd w:id="0"/>
    </w:p>
    <w:p w14:paraId="05B8903B" w14:textId="77777777" w:rsidR="00A51139" w:rsidRPr="00B86B94" w:rsidRDefault="00A51139" w:rsidP="00A51139">
      <w:pPr>
        <w:widowControl w:val="0"/>
        <w:spacing w:after="0" w:line="370" w:lineRule="exact"/>
        <w:ind w:left="20" w:righ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- уметь объяснять шахматные термины: белое и чёрное поле, горизонталь, вертикаль, диагональ, центр, партнёры, начальное положение,</w:t>
      </w:r>
    </w:p>
    <w:p w14:paraId="1481CDE0" w14:textId="77777777" w:rsidR="00A51139" w:rsidRPr="00B86B94" w:rsidRDefault="00A51139" w:rsidP="00A51139">
      <w:pPr>
        <w:widowControl w:val="0"/>
        <w:spacing w:after="0" w:line="370" w:lineRule="exact"/>
        <w:ind w:left="20" w:right="2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белые и чёрные, ход, взятие, стоять под боем, взятие на проходе, длинная и короткая рокировка, шах, мат, пат, ничья;</w:t>
      </w:r>
    </w:p>
    <w:p w14:paraId="52C3C4D1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знать шахматные фигуры (ладья, слон, ферзь, конь, пешка, король), правила хода и взятия каждой фигуры;</w:t>
      </w:r>
    </w:p>
    <w:p w14:paraId="3B6279D7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иметь представление о том, что такое нападение, и уметь видеть элементарные угрозы партнёра;</w:t>
      </w:r>
    </w:p>
    <w:p w14:paraId="4BE906DF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ориентироваться на шахматной доске;</w:t>
      </w:r>
    </w:p>
    <w:p w14:paraId="45B963B7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играть каждой фигурой в отдельности и в совокупности с другими 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>фигурами без нарушений правил шахматного кодекса;</w:t>
      </w:r>
    </w:p>
    <w:p w14:paraId="743340FD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правильно располагать шахматную доску между партнёрами;</w:t>
      </w:r>
    </w:p>
    <w:p w14:paraId="6D511E1F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правильно расставлять фигуры перед игрой;</w:t>
      </w:r>
    </w:p>
    <w:p w14:paraId="5BFD80F9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различать горизонталь, вертикаль, диагональ;</w:t>
      </w:r>
    </w:p>
    <w:p w14:paraId="2749B816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рокировать короля, объявлять шах, ставить мат, решать элементарные задачи на мат в один ход;</w:t>
      </w:r>
    </w:p>
    <w:p w14:paraId="5227DF7C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знать, что такое ничья, пат и вечный шах;</w:t>
      </w:r>
    </w:p>
    <w:p w14:paraId="5EB57A6D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знать «цену» каждой шахматной фигуры;</w:t>
      </w:r>
    </w:p>
    <w:p w14:paraId="73269464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усвоить технику матования одинокого короля двумя ладьями, ферзём и ладьёй, ферзём и королём;</w:t>
      </w:r>
    </w:p>
    <w:p w14:paraId="2A17B6A4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владеть способом взятия на проходе;</w:t>
      </w:r>
    </w:p>
    <w:p w14:paraId="6AC68439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firstLine="84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записывать шахматную партию;</w:t>
      </w:r>
    </w:p>
    <w:p w14:paraId="5CCB65F5" w14:textId="77777777" w:rsidR="00A51139" w:rsidRPr="00B86B94" w:rsidRDefault="00A51139" w:rsidP="00A51139">
      <w:pPr>
        <w:widowControl w:val="0"/>
        <w:numPr>
          <w:ilvl w:val="0"/>
          <w:numId w:val="1"/>
        </w:numPr>
        <w:spacing w:after="0" w:line="370" w:lineRule="exact"/>
        <w:ind w:left="20" w:right="20" w:firstLine="840"/>
        <w:rPr>
          <w:rFonts w:eastAsia="Times New Roman" w:cs="Times New Roman"/>
          <w:sz w:val="26"/>
          <w:szCs w:val="26"/>
          <w:lang w:eastAsia="ru-RU" w:bidi="ru-RU"/>
        </w:rPr>
        <w:sectPr w:rsidR="00A51139" w:rsidRPr="00B86B94" w:rsidSect="00A51139">
          <w:footerReference w:type="even" r:id="rId6"/>
          <w:footerReference w:type="default" r:id="rId7"/>
          <w:footerReference w:type="first" r:id="rId8"/>
          <w:pgSz w:w="11909" w:h="16838"/>
          <w:pgMar w:top="831" w:right="1034" w:bottom="1421" w:left="1058" w:header="0" w:footer="3" w:gutter="0"/>
          <w:cols w:space="720"/>
          <w:noEndnote/>
          <w:titlePg/>
          <w:docGrid w:linePitch="360"/>
        </w:sect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уметь играть целую шахматную партию с партнёром от начала до конца с записью своих ходов и ходов партнёра.</w:t>
      </w:r>
    </w:p>
    <w:p w14:paraId="02134D89" w14:textId="77777777" w:rsidR="00A51139" w:rsidRPr="00B86B94" w:rsidRDefault="00A51139" w:rsidP="00A51139">
      <w:pPr>
        <w:keepNext/>
        <w:keepLines/>
        <w:widowControl w:val="0"/>
        <w:spacing w:after="354" w:line="331" w:lineRule="exact"/>
        <w:ind w:right="140"/>
        <w:jc w:val="center"/>
        <w:outlineLvl w:val="1"/>
        <w:rPr>
          <w:rFonts w:eastAsia="Times New Roman" w:cs="Times New Roman"/>
          <w:b/>
          <w:bCs/>
          <w:sz w:val="30"/>
          <w:szCs w:val="30"/>
          <w:lang w:eastAsia="ru-RU" w:bidi="ru-RU"/>
        </w:rPr>
      </w:pPr>
      <w:bookmarkStart w:id="1" w:name="bookmark1"/>
      <w:r>
        <w:rPr>
          <w:rFonts w:eastAsia="Times New Roman" w:cs="Times New Roman"/>
          <w:b/>
          <w:bCs/>
          <w:color w:val="000000"/>
          <w:sz w:val="30"/>
          <w:szCs w:val="30"/>
          <w:lang w:eastAsia="ru-RU" w:bidi="ru-RU"/>
        </w:rPr>
        <w:lastRenderedPageBreak/>
        <w:t xml:space="preserve">Учебно-тематический план </w:t>
      </w:r>
      <w:r w:rsidRPr="00B86B94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«Шахматы», 34 часа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3634"/>
        <w:gridCol w:w="898"/>
        <w:gridCol w:w="1680"/>
        <w:gridCol w:w="1733"/>
      </w:tblGrid>
      <w:tr w:rsidR="00A51139" w:rsidRPr="00B86B94" w14:paraId="0600ADE8" w14:textId="77777777" w:rsidTr="00C63A34">
        <w:trPr>
          <w:trHeight w:hRule="exact" w:val="33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238F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03E6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ТЕМА</w:t>
            </w:r>
          </w:p>
        </w:tc>
        <w:tc>
          <w:tcPr>
            <w:tcW w:w="43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873B7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Количество часов</w:t>
            </w:r>
          </w:p>
        </w:tc>
      </w:tr>
      <w:tr w:rsidR="00A51139" w:rsidRPr="00B86B94" w14:paraId="655FF0C7" w14:textId="77777777" w:rsidTr="00C63A34">
        <w:trPr>
          <w:trHeight w:hRule="exact" w:val="331"/>
          <w:jc w:val="center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1C4BC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3634" w:type="dxa"/>
            <w:tcBorders>
              <w:left w:val="single" w:sz="4" w:space="0" w:color="auto"/>
            </w:tcBorders>
            <w:shd w:val="clear" w:color="auto" w:fill="FFFFFF"/>
          </w:tcPr>
          <w:p w14:paraId="4F953CA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45E26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0BB20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B8C4B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практи</w:t>
            </w:r>
            <w:r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ка</w:t>
            </w:r>
          </w:p>
        </w:tc>
      </w:tr>
      <w:tr w:rsidR="00A51139" w:rsidRPr="00B86B94" w14:paraId="29494E74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A5010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4166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317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Шахматы - мои друзья. История возникновения шахмат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BFFC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03C06" w14:textId="77777777" w:rsidR="00A51139" w:rsidRPr="00CF033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  <w:t xml:space="preserve">    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B9E00" w14:textId="77777777" w:rsidR="00A51139" w:rsidRPr="00CF033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1139" w:rsidRPr="00B86B94" w14:paraId="775A525C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3738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85105D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Шахматная доска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18A5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4FB2D" w14:textId="77777777" w:rsidR="00A51139" w:rsidRPr="00CF033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4E9C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1139" w:rsidRPr="00B86B94" w14:paraId="2048AD1A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67B0C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B743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Горизонталь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661A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D57A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8718B" w14:textId="77777777" w:rsidR="00A51139" w:rsidRPr="00CF033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1</w:t>
            </w:r>
          </w:p>
        </w:tc>
      </w:tr>
      <w:tr w:rsidR="00A51139" w:rsidRPr="00B86B94" w14:paraId="49F76A3A" w14:textId="77777777" w:rsidTr="00C63A34">
        <w:trPr>
          <w:trHeight w:hRule="exact" w:val="33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57C7D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58A2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Вертикаль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28DC1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501F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8A324" w14:textId="77777777" w:rsidR="00A51139" w:rsidRPr="00CF033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1 </w:t>
            </w:r>
          </w:p>
        </w:tc>
      </w:tr>
      <w:tr w:rsidR="00A51139" w:rsidRPr="00B86B94" w14:paraId="7B3E6419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B31E3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9B1A7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Диагональ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2418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9E2FD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5EE29" w14:textId="77777777" w:rsidR="00A51139" w:rsidRPr="00CF033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1</w:t>
            </w:r>
          </w:p>
        </w:tc>
      </w:tr>
      <w:tr w:rsidR="00A51139" w:rsidRPr="00CF0337" w14:paraId="2D728C51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2FEA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12CC1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Шахматная нотация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ED64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E7C4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211D3" w14:textId="77777777" w:rsidR="00A51139" w:rsidRPr="00CF033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1</w:t>
            </w:r>
          </w:p>
        </w:tc>
      </w:tr>
      <w:tr w:rsidR="00A51139" w:rsidRPr="00B86B94" w14:paraId="19B55DA8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CFE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D878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317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Шахматные фигуры и начальная позиция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5A2E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87095" w14:textId="77777777" w:rsidR="00A51139" w:rsidRPr="00CD5CB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3E218" w14:textId="77777777" w:rsidR="00A51139" w:rsidRPr="00CF033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1139" w:rsidRPr="00B86B94" w14:paraId="324F1185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D6AC9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8.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78C9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Ладья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C9937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AF37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A7DF6" w14:textId="77777777" w:rsidR="00A51139" w:rsidRPr="00CD5CB7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1B5E1F26" w14:textId="77777777" w:rsidTr="00C63A34">
        <w:trPr>
          <w:trHeight w:hRule="exact" w:val="33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FFC4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DE4E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Слон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23DCE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E08A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E786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27A7EA2E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DC7E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10.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AAD41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Ферзь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5634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DFA9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2AF3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1A632A0D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FB87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11.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E440DD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Конь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9288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5103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B34B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420B996A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51041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12.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60E1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Пешка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27633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280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75A9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625225BE" w14:textId="77777777" w:rsidTr="00C63A34">
        <w:trPr>
          <w:trHeight w:hRule="exact" w:val="64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95EA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13.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23DFC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Превращение пешки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90C14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41E6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0470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0EB8AAB1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EE56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14.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48D0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Король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12CD6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F11C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9067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6381076D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8FE0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15.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60F1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Ценность фигур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D8FD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40491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02A3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1139" w:rsidRPr="00B86B94" w14:paraId="293F93A2" w14:textId="77777777" w:rsidTr="00C63A34">
        <w:trPr>
          <w:trHeight w:hRule="exact" w:val="65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06D35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6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16.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E5816C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Нападение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2F28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E631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6CE2A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</w:tbl>
    <w:p w14:paraId="070F7077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14:paraId="765A4B10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A51139" w:rsidRPr="00B86B94" w:rsidSect="00A51139">
          <w:footerReference w:type="even" r:id="rId9"/>
          <w:footerReference w:type="default" r:id="rId10"/>
          <w:footerReference w:type="first" r:id="rId11"/>
          <w:type w:val="continuous"/>
          <w:pgSz w:w="16838" w:h="11909" w:orient="landscape"/>
          <w:pgMar w:top="913" w:right="962" w:bottom="1263" w:left="85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3634"/>
        <w:gridCol w:w="859"/>
        <w:gridCol w:w="1656"/>
        <w:gridCol w:w="1795"/>
      </w:tblGrid>
      <w:tr w:rsidR="00A51139" w:rsidRPr="00B86B94" w14:paraId="7450A867" w14:textId="77777777" w:rsidTr="00C63A34">
        <w:trPr>
          <w:trHeight w:hRule="exact" w:val="33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E89B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lastRenderedPageBreak/>
              <w:t>17.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70B4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Взятие. Взятие на проходе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860B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2003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F851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274EA0E3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95F5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18.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AB8A6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 и защита от шаха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9B70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EB1E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BAD2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072568B2" w14:textId="77777777" w:rsidTr="00C63A34">
        <w:trPr>
          <w:trHeight w:hRule="exact" w:val="64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EF7A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19.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EF38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00FDD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7411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86E8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6345C4F0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2E2FDC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20.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EDCE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Пат - ничья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9E7C11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A575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5832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1DB0F5B6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10D9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21.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92607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Рокировка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BD1E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083E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2025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1139" w:rsidRPr="00B86B94" w14:paraId="13B53E55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F17B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22.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CE989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Основные принципы игры в начале партии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06DB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CBF7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94F5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1139" w:rsidRPr="00B86B94" w14:paraId="3CB2A3BD" w14:textId="77777777" w:rsidTr="00C63A34">
        <w:trPr>
          <w:trHeight w:hRule="exact" w:val="64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4FD2D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23.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166F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 двумя ладьями одинокому королю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A7CD6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EA5D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C9A9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3ABE2760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0553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24.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10EFE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 ферзём и ладьёй одинокому королю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CF2B4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B566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5AB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0BA454C2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9623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25.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AD29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 ферзём и королём одинокому королю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ADE48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55B6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F322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0C5821B6" w14:textId="77777777" w:rsidTr="00C63A34">
        <w:trPr>
          <w:trHeight w:hRule="exact" w:val="33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44A1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26.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ABA70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Материальное преимущество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34953C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DEDC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789A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1139" w:rsidRPr="00B86B94" w14:paraId="47EA8253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2016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27.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BE44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Нарушение основных принципов игры в начале партии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00F27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2E9C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EEDED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1139" w:rsidRPr="00B86B94" w14:paraId="19C40025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6934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28.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CDE9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Партии-миниатюры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31700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628EC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CE25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</w:tr>
      <w:tr w:rsidR="00A51139" w:rsidRPr="00B86B94" w14:paraId="096EB0D9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64B8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29.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795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Запись шахматной партии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9F00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9B04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B8F8C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1139" w:rsidRPr="00B86B94" w14:paraId="5A2C099E" w14:textId="77777777" w:rsidTr="00C63A34">
        <w:trPr>
          <w:trHeight w:hRule="exact" w:val="331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3372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30.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756C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Шахматный этикет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86C41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C54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69341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A51139" w:rsidRPr="00B86B94" w14:paraId="7E34F896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79C68A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31.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29BA9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Шахматный турнир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A821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D1162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0A775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51139" w:rsidRPr="00B86B94" w14:paraId="01BDC26E" w14:textId="77777777" w:rsidTr="00C63A34">
        <w:trPr>
          <w:trHeight w:hRule="exact" w:val="3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17E7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32.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CD6B53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Шахматный турнир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B560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FFC3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BBDA98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</w:tr>
      <w:tr w:rsidR="00A51139" w:rsidRPr="00B86B94" w14:paraId="4E013595" w14:textId="77777777" w:rsidTr="00C63A34"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894D4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120" w:line="220" w:lineRule="exact"/>
              <w:ind w:right="120"/>
              <w:jc w:val="right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33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softHyphen/>
            </w:r>
          </w:p>
          <w:p w14:paraId="7AD282EC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before="120" w:after="0" w:line="220" w:lineRule="exact"/>
              <w:ind w:right="200"/>
              <w:jc w:val="right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34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59CE1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Шахматный турнир «Первенство класса»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05B6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F350B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2AA6F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</w:tr>
      <w:tr w:rsidR="00A51139" w:rsidRPr="00B86B94" w14:paraId="27B16A1E" w14:textId="77777777" w:rsidTr="00C63A34">
        <w:trPr>
          <w:trHeight w:hRule="exact" w:val="57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181C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8C714E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ВСЕГО ЧАСОВ ПО ПРОГРАММЕ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39827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34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0C956" w14:textId="77777777" w:rsidR="00A51139" w:rsidRPr="00B86B94" w:rsidRDefault="00A51139" w:rsidP="00C63A34">
            <w:pPr>
              <w:framePr w:w="15010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8D8CA" w14:textId="77777777" w:rsidR="00A51139" w:rsidRPr="008D3BCF" w:rsidRDefault="00A51139" w:rsidP="00C63A34">
            <w:pPr>
              <w:framePr w:w="15010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8D3BCF">
              <w:rPr>
                <w:rFonts w:eastAsia="Times New Roman" w:cs="Times New Roman"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24</w:t>
            </w:r>
          </w:p>
        </w:tc>
      </w:tr>
    </w:tbl>
    <w:p w14:paraId="5C40C53B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14:paraId="3BDB5B73" w14:textId="77777777" w:rsidR="00A51139" w:rsidRPr="00B86B94" w:rsidRDefault="00A51139" w:rsidP="00A51139">
      <w:pPr>
        <w:keepNext/>
        <w:keepLines/>
        <w:widowControl w:val="0"/>
        <w:spacing w:after="44" w:line="300" w:lineRule="exact"/>
        <w:ind w:right="60"/>
        <w:jc w:val="center"/>
        <w:outlineLvl w:val="0"/>
        <w:rPr>
          <w:rFonts w:eastAsia="Times New Roman" w:cs="Times New Roman"/>
          <w:sz w:val="26"/>
          <w:szCs w:val="26"/>
          <w:lang w:eastAsia="ru-RU" w:bidi="ru-RU"/>
        </w:rPr>
      </w:pPr>
      <w:bookmarkStart w:id="2" w:name="bookmark2"/>
      <w:r>
        <w:rPr>
          <w:rFonts w:eastAsia="Times New Roman" w:cs="Times New Roman"/>
          <w:b/>
          <w:bCs/>
          <w:color w:val="000000"/>
          <w:sz w:val="30"/>
          <w:szCs w:val="30"/>
          <w:lang w:eastAsia="ru-RU" w:bidi="ru-RU"/>
        </w:rPr>
        <w:lastRenderedPageBreak/>
        <w:t>Календарно-тематическое</w:t>
      </w:r>
      <w:bookmarkEnd w:id="2"/>
      <w:r>
        <w:rPr>
          <w:rFonts w:eastAsia="Times New Roman" w:cs="Times New Roman"/>
          <w:b/>
          <w:bCs/>
          <w:color w:val="000000"/>
          <w:sz w:val="30"/>
          <w:szCs w:val="30"/>
          <w:lang w:eastAsia="ru-RU" w:bidi="ru-RU"/>
        </w:rPr>
        <w:t xml:space="preserve"> планирование </w:t>
      </w:r>
      <w:r w:rsidRPr="008D3BCF">
        <w:rPr>
          <w:rFonts w:eastAsia="Times New Roman" w:cs="Times New Roman"/>
          <w:bCs/>
          <w:color w:val="000000"/>
          <w:sz w:val="30"/>
          <w:szCs w:val="30"/>
          <w:lang w:eastAsia="ru-RU" w:bidi="ru-RU"/>
        </w:rPr>
        <w:t>Ш</w:t>
      </w:r>
      <w:r w:rsidRPr="00B86B94"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ахматы» 34 час</w:t>
      </w: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3638"/>
        <w:gridCol w:w="898"/>
        <w:gridCol w:w="1675"/>
        <w:gridCol w:w="1738"/>
        <w:gridCol w:w="2918"/>
      </w:tblGrid>
      <w:tr w:rsidR="00A51139" w:rsidRPr="00B86B94" w14:paraId="49F32D4F" w14:textId="77777777" w:rsidTr="00C63A34">
        <w:trPr>
          <w:trHeight w:hRule="exact" w:val="331"/>
          <w:jc w:val="center"/>
        </w:trPr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01DA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12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№</w:t>
            </w:r>
          </w:p>
          <w:p w14:paraId="418E3F1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before="120" w:after="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7B1A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ТЕМА</w:t>
            </w:r>
          </w:p>
        </w:tc>
        <w:tc>
          <w:tcPr>
            <w:tcW w:w="43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A3FD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Количество часов</w:t>
            </w:r>
          </w:p>
        </w:tc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F8860" w14:textId="77777777" w:rsidR="00A51139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ДАТА</w:t>
            </w:r>
          </w:p>
          <w:p w14:paraId="6BAF94FA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План</w:t>
            </w:r>
          </w:p>
        </w:tc>
      </w:tr>
      <w:tr w:rsidR="00A51139" w:rsidRPr="00B86B94" w14:paraId="4AE641F8" w14:textId="77777777" w:rsidTr="00C63A34">
        <w:trPr>
          <w:trHeight w:hRule="exact" w:val="950"/>
          <w:jc w:val="center"/>
        </w:trPr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1E1E8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63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5A09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EBD9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всего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CF41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теория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C2DA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практи</w:t>
            </w:r>
            <w:r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ка</w:t>
            </w:r>
          </w:p>
        </w:tc>
        <w:tc>
          <w:tcPr>
            <w:tcW w:w="29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D14F9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51139" w:rsidRPr="00B86B94" w14:paraId="3D728B14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7DAE4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36B7A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317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Шахматы - мои друзья. История возникновения шахмат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8EFC1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8DC5D" w14:textId="77777777" w:rsidR="00A51139" w:rsidRPr="008D3BCF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A9A8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5FB9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.09</w:t>
            </w:r>
          </w:p>
        </w:tc>
      </w:tr>
      <w:tr w:rsidR="00A51139" w:rsidRPr="00B86B94" w14:paraId="5171B712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4E5E52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56ABF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Шахматная доска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CFE1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BECD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95742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55B7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09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.09</w:t>
            </w:r>
          </w:p>
        </w:tc>
      </w:tr>
      <w:tr w:rsidR="00A51139" w:rsidRPr="00B86B94" w14:paraId="331462CA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9102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D36C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Горизонталь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B5A3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1D03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DCA1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D99D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6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.09</w:t>
            </w:r>
          </w:p>
        </w:tc>
      </w:tr>
      <w:tr w:rsidR="00A51139" w:rsidRPr="00B86B94" w14:paraId="4520CF43" w14:textId="77777777" w:rsidTr="00C63A34">
        <w:trPr>
          <w:trHeight w:hRule="exact" w:val="56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EBF5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4.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046C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Вертикаль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7FAA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8125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471A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878D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23.09</w:t>
            </w:r>
          </w:p>
        </w:tc>
      </w:tr>
      <w:tr w:rsidR="00A51139" w:rsidRPr="00B86B94" w14:paraId="024C4639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C05B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5.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2DF8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Диагональ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B6B09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1433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247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0C04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30.09</w:t>
            </w:r>
          </w:p>
        </w:tc>
      </w:tr>
      <w:tr w:rsidR="00A51139" w:rsidRPr="00B86B94" w14:paraId="6F1CE8BE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EACA2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6.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197F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Шахматная нотация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0032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4AA2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1927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C8AF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07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.10</w:t>
            </w:r>
          </w:p>
        </w:tc>
      </w:tr>
      <w:tr w:rsidR="00A51139" w:rsidRPr="00B86B94" w14:paraId="3BBE1AA8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9C34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7.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43C6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317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Шахматные фигуры и начальная позиция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E003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A9AF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8BC7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40CD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14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.10</w:t>
            </w:r>
          </w:p>
        </w:tc>
      </w:tr>
      <w:tr w:rsidR="00A51139" w:rsidRPr="00B86B94" w14:paraId="488BDC03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11647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8.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8F7D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Ладья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5994B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A98C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4E16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788E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.10</w:t>
            </w:r>
          </w:p>
        </w:tc>
      </w:tr>
      <w:tr w:rsidR="00A51139" w:rsidRPr="00B86B94" w14:paraId="4166A03D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42D9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9.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6C7A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Слон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6804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2F9A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F824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5FA7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11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.11</w:t>
            </w:r>
          </w:p>
        </w:tc>
      </w:tr>
      <w:tr w:rsidR="00A51139" w:rsidRPr="00B86B94" w14:paraId="3DA651E5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1E2B6A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10.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4408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Ферзь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C254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FE5E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363C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68342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8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.11</w:t>
            </w:r>
          </w:p>
        </w:tc>
      </w:tr>
      <w:tr w:rsidR="00A51139" w:rsidRPr="00B86B94" w14:paraId="2EE1296C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A08CA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11.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0503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Конь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52F3C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ED4EF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BC52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6DAB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5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.11</w:t>
            </w:r>
          </w:p>
        </w:tc>
      </w:tr>
      <w:tr w:rsidR="00A51139" w:rsidRPr="00B86B94" w14:paraId="5216121B" w14:textId="77777777" w:rsidTr="00C63A34">
        <w:trPr>
          <w:trHeight w:hRule="exact" w:val="65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FEDBA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12.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D006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Пешка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44BFB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AA81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F5C7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DA059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02.12</w:t>
            </w:r>
          </w:p>
        </w:tc>
      </w:tr>
    </w:tbl>
    <w:p w14:paraId="33C166E2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3638"/>
        <w:gridCol w:w="869"/>
        <w:gridCol w:w="1661"/>
        <w:gridCol w:w="1781"/>
        <w:gridCol w:w="2918"/>
      </w:tblGrid>
      <w:tr w:rsidR="00A51139" w:rsidRPr="00B86B94" w14:paraId="6864D838" w14:textId="77777777" w:rsidTr="00C63A34">
        <w:trPr>
          <w:trHeight w:hRule="exact" w:val="64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4B41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lastRenderedPageBreak/>
              <w:t>13.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E5F0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Превращение пешки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F721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9D12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8858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6674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9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.12</w:t>
            </w:r>
          </w:p>
        </w:tc>
      </w:tr>
      <w:tr w:rsidR="00A51139" w:rsidRPr="00B86B94" w14:paraId="27DA0146" w14:textId="77777777" w:rsidTr="00C63A34">
        <w:trPr>
          <w:trHeight w:hRule="exact" w:val="64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7DCD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14.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0380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Король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21BA82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CEAE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BE24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39EA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6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.12</w:t>
            </w:r>
          </w:p>
        </w:tc>
      </w:tr>
      <w:tr w:rsidR="00A51139" w:rsidRPr="00B86B94" w14:paraId="27A6C67E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FB26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15.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BAFF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Ценность фигур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3AB0D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FB3C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F9FB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E4C6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23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.12</w:t>
            </w:r>
          </w:p>
        </w:tc>
      </w:tr>
      <w:tr w:rsidR="00A51139" w:rsidRPr="00B86B94" w14:paraId="4FA2428F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19A1E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16.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4AB0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Нападение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02076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2EEC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F4BF2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13BD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30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.12</w:t>
            </w:r>
          </w:p>
        </w:tc>
      </w:tr>
      <w:tr w:rsidR="00A51139" w:rsidRPr="00B86B94" w14:paraId="087A4A73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0476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17.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04A5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Взятие. Взятие на проходе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D15C4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DD3C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1635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DAED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13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.01</w:t>
            </w:r>
          </w:p>
        </w:tc>
      </w:tr>
      <w:tr w:rsidR="00A51139" w:rsidRPr="00B86B94" w14:paraId="45572AF7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86E26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18.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BEA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 и защита от шаха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A78EDF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0D84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6F34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F43C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20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.01</w:t>
            </w:r>
          </w:p>
        </w:tc>
      </w:tr>
      <w:tr w:rsidR="00A51139" w:rsidRPr="00B86B94" w14:paraId="0312A6CA" w14:textId="77777777" w:rsidTr="00C63A34">
        <w:trPr>
          <w:trHeight w:hRule="exact" w:val="64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8164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6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19.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B85C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E6D61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F105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1982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6771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7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.01</w:t>
            </w:r>
          </w:p>
        </w:tc>
      </w:tr>
      <w:tr w:rsidR="00A51139" w:rsidRPr="00B86B94" w14:paraId="0D61BF78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53E2A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20.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EC69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Пат - ничья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95B75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87E8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B7BD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A4BF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03.02</w:t>
            </w:r>
          </w:p>
        </w:tc>
      </w:tr>
      <w:tr w:rsidR="00A51139" w:rsidRPr="00B86B94" w14:paraId="7FEEB23B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FB05A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21.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3E3A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Рокировка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125D2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CA44A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7A62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D854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10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.02</w:t>
            </w:r>
          </w:p>
        </w:tc>
      </w:tr>
      <w:tr w:rsidR="00A51139" w:rsidRPr="00B86B94" w14:paraId="6A008DFE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87F8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22.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819F9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Основные принципы игры в начале партии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D3F7C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5D70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5F3F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C2F5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7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.02</w:t>
            </w:r>
          </w:p>
        </w:tc>
      </w:tr>
      <w:tr w:rsidR="00A51139" w:rsidRPr="00B86B94" w14:paraId="17B5F407" w14:textId="77777777" w:rsidTr="00C63A34">
        <w:trPr>
          <w:trHeight w:hRule="exact" w:val="64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4395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23.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99AC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326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 двумя ладьями одинокому королю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4612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09F6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F80F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3621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4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.02</w:t>
            </w:r>
          </w:p>
        </w:tc>
      </w:tr>
      <w:tr w:rsidR="00A51139" w:rsidRPr="00B86B94" w14:paraId="30746665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F7FE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24.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BA356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 ферзём и ладьёй одинокому королю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EA52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1A33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ECEE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4DCB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03.03</w:t>
            </w:r>
          </w:p>
        </w:tc>
      </w:tr>
      <w:tr w:rsidR="00A51139" w:rsidRPr="00B86B94" w14:paraId="418E11B0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90B9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25.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E134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317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 ферзём и королём одинокому королю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6042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9131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E66E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E3D9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10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.03</w:t>
            </w:r>
          </w:p>
        </w:tc>
      </w:tr>
      <w:tr w:rsidR="00A51139" w:rsidRPr="00B86B94" w14:paraId="288F1287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49779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26.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C94FF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Материальное преимущество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6CD1A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2F9E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A331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7C6B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7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.03</w:t>
            </w:r>
          </w:p>
        </w:tc>
      </w:tr>
      <w:tr w:rsidR="00A51139" w:rsidRPr="00B86B94" w14:paraId="6D3721CF" w14:textId="77777777" w:rsidTr="00C63A34">
        <w:trPr>
          <w:trHeight w:hRule="exact" w:val="65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699CA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27.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069E9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Нарушение основных принципов игры в начале партии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FE05C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F983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FBE1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D3E9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4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.03</w:t>
            </w:r>
          </w:p>
        </w:tc>
      </w:tr>
    </w:tbl>
    <w:p w14:paraId="7719052C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3638"/>
        <w:gridCol w:w="845"/>
        <w:gridCol w:w="1670"/>
        <w:gridCol w:w="1795"/>
        <w:gridCol w:w="2918"/>
      </w:tblGrid>
      <w:tr w:rsidR="00A51139" w:rsidRPr="00B86B94" w14:paraId="192EB3AE" w14:textId="77777777" w:rsidTr="00C63A34">
        <w:trPr>
          <w:trHeight w:hRule="exact" w:val="648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8564F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lastRenderedPageBreak/>
              <w:t>28.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3C8C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Партии-миниатюры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A36F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C405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CCE2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E715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7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.04</w:t>
            </w:r>
          </w:p>
        </w:tc>
      </w:tr>
      <w:tr w:rsidR="00A51139" w:rsidRPr="00B86B94" w14:paraId="17544420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FDFF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29.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00B0F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Запись шахматной партии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4E963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A318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A516C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2661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4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.04</w:t>
            </w:r>
          </w:p>
        </w:tc>
      </w:tr>
      <w:tr w:rsidR="00A51139" w:rsidRPr="00B86B94" w14:paraId="7CC6DB6F" w14:textId="77777777" w:rsidTr="00C63A34">
        <w:trPr>
          <w:trHeight w:hRule="exact" w:val="562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62E15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30.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2A6C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Шахматный этикет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5279D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D8D8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 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B1F3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8D95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21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.04</w:t>
            </w:r>
          </w:p>
        </w:tc>
      </w:tr>
      <w:tr w:rsidR="00A51139" w:rsidRPr="00B86B94" w14:paraId="20CAE9FF" w14:textId="77777777" w:rsidTr="00C63A34">
        <w:trPr>
          <w:trHeight w:hRule="exact" w:val="33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DD22B0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31.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88B36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Шахматный турнир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71476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8ECD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6335F2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95B2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8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.04</w:t>
            </w:r>
          </w:p>
        </w:tc>
      </w:tr>
      <w:tr w:rsidR="00A51139" w:rsidRPr="00B86B94" w14:paraId="54F22D74" w14:textId="77777777" w:rsidTr="00C63A34">
        <w:trPr>
          <w:trHeight w:hRule="exact" w:val="326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7F94A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32.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6D3A2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Шахматный турнир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A1EF8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FDE3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DF18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87FF8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0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5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.05</w:t>
            </w:r>
          </w:p>
        </w:tc>
      </w:tr>
      <w:tr w:rsidR="00A51139" w:rsidRPr="00B86B94" w14:paraId="668753BD" w14:textId="77777777" w:rsidTr="00C63A34">
        <w:trPr>
          <w:trHeight w:hRule="exact" w:val="643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69C3F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33.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50651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322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Шахматный турнир «Первенство класса»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FF457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DA02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36876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58F4E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1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2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.05-2</w:t>
            </w:r>
            <w:r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6</w:t>
            </w:r>
            <w:r w:rsidRPr="00B86B94">
              <w:rPr>
                <w:rFonts w:eastAsia="Times New Roman" w:cs="Times New Roman"/>
                <w:color w:val="000000"/>
                <w:shd w:val="clear" w:color="auto" w:fill="FFFFFF"/>
                <w:lang w:eastAsia="ru-RU" w:bidi="ru-RU"/>
              </w:rPr>
              <w:t>.05</w:t>
            </w:r>
          </w:p>
        </w:tc>
      </w:tr>
      <w:tr w:rsidR="00A51139" w:rsidRPr="00B86B94" w14:paraId="3CA3DA91" w14:textId="77777777" w:rsidTr="00C63A34">
        <w:trPr>
          <w:trHeight w:hRule="exact" w:val="571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A4608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1850AB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78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ВСЕГО ЧАСОВ ПО ПРОГРАММЕ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B9559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ind w:left="14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B86B94">
              <w:rPr>
                <w:rFonts w:eastAsia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34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D607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          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6A3C46" w14:textId="77777777" w:rsidR="00A51139" w:rsidRPr="00633431" w:rsidRDefault="00A51139" w:rsidP="00C63A34">
            <w:pPr>
              <w:framePr w:w="15134" w:wrap="notBeside" w:vAnchor="text" w:hAnchor="text" w:xAlign="center" w:y="1"/>
              <w:widowControl w:val="0"/>
              <w:spacing w:after="0" w:line="230" w:lineRule="exact"/>
              <w:ind w:left="120"/>
              <w:rPr>
                <w:rFonts w:eastAsia="Times New Roman" w:cs="Times New Roman"/>
                <w:sz w:val="26"/>
                <w:szCs w:val="26"/>
                <w:lang w:eastAsia="ru-RU" w:bidi="ru-RU"/>
              </w:rPr>
            </w:pPr>
            <w:r w:rsidRPr="00633431">
              <w:rPr>
                <w:rFonts w:eastAsia="Times New Roman" w:cs="Times New Roman"/>
                <w:bCs/>
                <w:color w:val="000000"/>
                <w:sz w:val="23"/>
                <w:szCs w:val="23"/>
                <w:shd w:val="clear" w:color="auto" w:fill="FFFFFF"/>
                <w:lang w:eastAsia="ru-RU" w:bidi="ru-RU"/>
              </w:rPr>
              <w:t>24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72644" w14:textId="77777777" w:rsidR="00A51139" w:rsidRPr="00B86B94" w:rsidRDefault="00A51139" w:rsidP="00C63A34">
            <w:pPr>
              <w:framePr w:w="15134" w:wrap="notBeside" w:vAnchor="text" w:hAnchor="text" w:xAlign="center" w:y="1"/>
              <w:widowControl w:val="0"/>
              <w:spacing w:after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14:paraId="7504BAAC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14:paraId="517A5C0F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A51139" w:rsidRPr="00B86B94" w:rsidSect="00A51139">
          <w:type w:val="continuous"/>
          <w:pgSz w:w="16838" w:h="11909" w:orient="landscape"/>
          <w:pgMar w:top="1073" w:right="847" w:bottom="1399" w:left="847" w:header="0" w:footer="3" w:gutter="0"/>
          <w:cols w:space="720"/>
          <w:noEndnote/>
          <w:docGrid w:linePitch="360"/>
        </w:sectPr>
      </w:pPr>
    </w:p>
    <w:p w14:paraId="5E2A83CA" w14:textId="77777777" w:rsidR="00A51139" w:rsidRPr="00B86B94" w:rsidRDefault="00A51139" w:rsidP="00A51139">
      <w:pPr>
        <w:widowControl w:val="0"/>
        <w:spacing w:after="173" w:line="336" w:lineRule="exact"/>
        <w:ind w:left="4960" w:right="1480"/>
        <w:rPr>
          <w:rFonts w:eastAsia="Times New Roman" w:cs="Times New Roman"/>
          <w:sz w:val="26"/>
          <w:szCs w:val="26"/>
          <w:lang w:eastAsia="ru-RU" w:bidi="ru-RU"/>
        </w:rPr>
      </w:pPr>
    </w:p>
    <w:p w14:paraId="200EBC25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14:paraId="70549029" w14:textId="77777777" w:rsidR="00A51139" w:rsidRPr="00B86B94" w:rsidRDefault="00A51139" w:rsidP="00A51139">
      <w:pPr>
        <w:widowControl w:val="0"/>
        <w:spacing w:after="0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A51139" w:rsidRPr="00B86B94" w:rsidSect="00A51139">
          <w:type w:val="continuous"/>
          <w:pgSz w:w="16838" w:h="11909" w:orient="landscape"/>
          <w:pgMar w:top="1065" w:right="679" w:bottom="2505" w:left="679" w:header="0" w:footer="3" w:gutter="0"/>
          <w:cols w:space="720"/>
          <w:noEndnote/>
          <w:docGrid w:linePitch="360"/>
        </w:sectPr>
      </w:pPr>
    </w:p>
    <w:p w14:paraId="772B61FD" w14:textId="77777777" w:rsidR="00A51139" w:rsidRPr="00B86B94" w:rsidRDefault="00A51139" w:rsidP="00A51139">
      <w:pPr>
        <w:widowControl w:val="0"/>
        <w:spacing w:after="282" w:line="312" w:lineRule="exact"/>
        <w:ind w:left="20" w:right="36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>УЧЕБНО-МЕТОДИЧЕСКОЕ ОБЕСПЕЧЕНИЕ ОБРАЗОВАТЕЛЬНОГО ПРОЦЕССА</w:t>
      </w:r>
    </w:p>
    <w:p w14:paraId="565B12BB" w14:textId="77777777" w:rsidR="00A51139" w:rsidRPr="00B86B94" w:rsidRDefault="00A51139" w:rsidP="00A51139">
      <w:pPr>
        <w:widowControl w:val="0"/>
        <w:spacing w:after="248" w:line="260" w:lineRule="exact"/>
        <w:ind w:left="276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Список литературы для обучающихся</w:t>
      </w:r>
    </w:p>
    <w:p w14:paraId="7EEA7874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Дорофеева А. Хочу учиться шахматам - М.: Кш§1ап СЬе88 Ноше,</w:t>
      </w:r>
    </w:p>
    <w:p w14:paraId="041C0942" w14:textId="77777777" w:rsidR="00A51139" w:rsidRPr="00B86B94" w:rsidRDefault="00A51139" w:rsidP="00A51139">
      <w:pPr>
        <w:widowControl w:val="0"/>
        <w:spacing w:after="0" w:line="322" w:lineRule="exact"/>
        <w:ind w:left="36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2015.</w:t>
      </w:r>
    </w:p>
    <w:p w14:paraId="429BDA0E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Журавлев Н.И. Шаг за шагом - М.: ФиС, 2012.</w:t>
      </w:r>
    </w:p>
    <w:p w14:paraId="700923F3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Зак В.Г. Пути совершенствования - М.: ФиС, 2014.</w:t>
      </w:r>
    </w:p>
    <w:p w14:paraId="29B50B74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Карпов А. Учитесь шахматам - М.: ЭГМОНТ Россия ЛТД, 2013.</w:t>
      </w:r>
    </w:p>
    <w:p w14:paraId="21852374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Кентлер А. Шахматный букварь-раскраска.- М.: ФСРМПНТС, 2014.</w:t>
      </w:r>
    </w:p>
    <w:p w14:paraId="0BADE978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Костенюк А. Как научить шахматам - М.: Кш§1ап СЬе88 Ноше,</w:t>
      </w:r>
    </w:p>
    <w:p w14:paraId="29E24948" w14:textId="77777777" w:rsidR="00A51139" w:rsidRPr="00B86B94" w:rsidRDefault="00A51139" w:rsidP="00A51139">
      <w:pPr>
        <w:widowControl w:val="0"/>
        <w:spacing w:after="0" w:line="322" w:lineRule="exact"/>
        <w:ind w:left="36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2015.</w:t>
      </w:r>
    </w:p>
    <w:p w14:paraId="69221AD5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Костров В.В. какую силу я играю? Гамбиты - СПб.: «Литера», 2011.</w:t>
      </w:r>
    </w:p>
    <w:p w14:paraId="5C6C48C0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right="4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Костров В.В. какую силу я играю? Открытые дебюты - СПб.: «Литера», 2011.</w:t>
      </w:r>
    </w:p>
    <w:p w14:paraId="412FD2C1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0" w:line="322" w:lineRule="exact"/>
        <w:ind w:left="360" w:right="4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Костров В.В какую силу я играю? Полуоткрытые дебюты - СПб.: «Литера», 2011.</w:t>
      </w:r>
    </w:p>
    <w:p w14:paraId="62B50A42" w14:textId="77777777" w:rsidR="00A51139" w:rsidRPr="00B86B94" w:rsidRDefault="00A51139" w:rsidP="00A51139">
      <w:pPr>
        <w:widowControl w:val="0"/>
        <w:numPr>
          <w:ilvl w:val="0"/>
          <w:numId w:val="3"/>
        </w:numPr>
        <w:spacing w:after="289" w:line="322" w:lineRule="exact"/>
        <w:ind w:left="360" w:right="4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Хенкин В.Л. Последний шах: антология матовых комбинаций - М.: ФиС, 2010.</w:t>
      </w:r>
    </w:p>
    <w:p w14:paraId="56575F24" w14:textId="77777777" w:rsidR="00A51139" w:rsidRPr="00B86B94" w:rsidRDefault="00A51139" w:rsidP="00A51139">
      <w:pPr>
        <w:widowControl w:val="0"/>
        <w:spacing w:after="253" w:line="260" w:lineRule="exact"/>
        <w:ind w:left="298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Список литературы для родителей</w:t>
      </w:r>
    </w:p>
    <w:p w14:paraId="70E9C7C2" w14:textId="77777777" w:rsidR="00A51139" w:rsidRPr="00B86B94" w:rsidRDefault="00A51139" w:rsidP="00A51139">
      <w:pPr>
        <w:widowControl w:val="0"/>
        <w:numPr>
          <w:ilvl w:val="0"/>
          <w:numId w:val="4"/>
        </w:numPr>
        <w:spacing w:after="0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Костров В.В какую силу я играю? Гамбиты - СПб: «Литера»,</w:t>
      </w:r>
    </w:p>
    <w:p w14:paraId="53A15BF4" w14:textId="77777777" w:rsidR="00A51139" w:rsidRPr="00B86B94" w:rsidRDefault="00A51139" w:rsidP="00A51139">
      <w:pPr>
        <w:widowControl w:val="0"/>
        <w:spacing w:after="0" w:line="322" w:lineRule="exact"/>
        <w:ind w:left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2011.</w:t>
      </w:r>
    </w:p>
    <w:p w14:paraId="705190DB" w14:textId="77777777" w:rsidR="00A51139" w:rsidRPr="00B86B94" w:rsidRDefault="00A51139" w:rsidP="00A51139">
      <w:pPr>
        <w:widowControl w:val="0"/>
        <w:numPr>
          <w:ilvl w:val="0"/>
          <w:numId w:val="4"/>
        </w:numPr>
        <w:spacing w:after="0" w:line="322" w:lineRule="exact"/>
        <w:ind w:left="720" w:right="4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Костров В.В какую силу я играю? Открытые дебюты - СПб.: «Литера», 2011.</w:t>
      </w:r>
    </w:p>
    <w:p w14:paraId="042F0D02" w14:textId="77777777" w:rsidR="00A51139" w:rsidRPr="00B86B94" w:rsidRDefault="00A51139" w:rsidP="00A51139">
      <w:pPr>
        <w:widowControl w:val="0"/>
        <w:numPr>
          <w:ilvl w:val="0"/>
          <w:numId w:val="4"/>
        </w:numPr>
        <w:spacing w:after="0" w:line="322" w:lineRule="exact"/>
        <w:ind w:left="720" w:right="40" w:firstLine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Костров В.В какую силу я играю? Полуоткрытые дебюты - СПб.: «Литера», 2011.</w:t>
      </w:r>
    </w:p>
    <w:p w14:paraId="1C12CB7D" w14:textId="77777777" w:rsidR="00A51139" w:rsidRPr="00B86B94" w:rsidRDefault="00A51139" w:rsidP="00A51139">
      <w:pPr>
        <w:widowControl w:val="0"/>
        <w:numPr>
          <w:ilvl w:val="0"/>
          <w:numId w:val="4"/>
        </w:numPr>
        <w:spacing w:after="0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Костьев А.Н. Учителю о шахматах - М.: «Просвещение»,</w:t>
      </w:r>
    </w:p>
    <w:p w14:paraId="18153202" w14:textId="77777777" w:rsidR="00A51139" w:rsidRPr="00B86B94" w:rsidRDefault="00A51139" w:rsidP="00A51139">
      <w:pPr>
        <w:widowControl w:val="0"/>
        <w:spacing w:after="0" w:line="322" w:lineRule="exact"/>
        <w:ind w:left="720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2013.</w:t>
      </w:r>
    </w:p>
    <w:p w14:paraId="002C4807" w14:textId="77777777" w:rsidR="00A51139" w:rsidRPr="00B86B94" w:rsidRDefault="00A51139" w:rsidP="00A51139">
      <w:pPr>
        <w:widowControl w:val="0"/>
        <w:numPr>
          <w:ilvl w:val="0"/>
          <w:numId w:val="4"/>
        </w:numPr>
        <w:tabs>
          <w:tab w:val="left" w:pos="2086"/>
          <w:tab w:val="center" w:pos="8597"/>
          <w:tab w:val="right" w:pos="9600"/>
        </w:tabs>
        <w:spacing w:after="0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Нейштадт Я. По следам дебютных катастроф - М.: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ФиС,</w:t>
      </w: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2013.</w:t>
      </w:r>
    </w:p>
    <w:p w14:paraId="3DD3EB17" w14:textId="77777777" w:rsidR="00A51139" w:rsidRPr="00B86B94" w:rsidRDefault="00A51139" w:rsidP="00A51139">
      <w:pPr>
        <w:widowControl w:val="0"/>
        <w:numPr>
          <w:ilvl w:val="0"/>
          <w:numId w:val="4"/>
        </w:numPr>
        <w:tabs>
          <w:tab w:val="left" w:pos="2086"/>
        </w:tabs>
        <w:spacing w:after="0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Нимцович А. Моя система - М.: ФиС, 2010.</w:t>
      </w:r>
    </w:p>
    <w:p w14:paraId="05EEB431" w14:textId="77777777" w:rsidR="00A51139" w:rsidRPr="00B86B94" w:rsidRDefault="00A51139" w:rsidP="00A51139">
      <w:pPr>
        <w:widowControl w:val="0"/>
        <w:numPr>
          <w:ilvl w:val="0"/>
          <w:numId w:val="4"/>
        </w:numPr>
        <w:tabs>
          <w:tab w:val="left" w:pos="2086"/>
        </w:tabs>
        <w:spacing w:after="0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Панов В. Курс дебютов - М.: ФиС, 2016.</w:t>
      </w:r>
    </w:p>
    <w:p w14:paraId="31836DB4" w14:textId="77777777" w:rsidR="00A51139" w:rsidRPr="00B86B94" w:rsidRDefault="00A51139" w:rsidP="00A51139">
      <w:pPr>
        <w:widowControl w:val="0"/>
        <w:numPr>
          <w:ilvl w:val="0"/>
          <w:numId w:val="4"/>
        </w:numPr>
        <w:tabs>
          <w:tab w:val="left" w:pos="2086"/>
        </w:tabs>
        <w:spacing w:after="0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>Пожарский В.А. Шахматный учебник - М.: изд. МЭИ, 2016.</w:t>
      </w:r>
    </w:p>
    <w:p w14:paraId="13A4DB49" w14:textId="77777777" w:rsidR="00A51139" w:rsidRDefault="00A51139" w:rsidP="00A51139">
      <w:pPr>
        <w:widowControl w:val="0"/>
        <w:numPr>
          <w:ilvl w:val="0"/>
          <w:numId w:val="4"/>
        </w:numPr>
        <w:spacing w:after="289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B86B94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Попова М. 30 уроков шахматной тактики / М.Попова,</w:t>
      </w:r>
    </w:p>
    <w:p w14:paraId="5E587980" w14:textId="77777777" w:rsidR="00A51139" w:rsidRDefault="00A51139" w:rsidP="00A51139">
      <w:pPr>
        <w:widowControl w:val="0"/>
        <w:numPr>
          <w:ilvl w:val="0"/>
          <w:numId w:val="4"/>
        </w:numPr>
        <w:spacing w:after="289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A51139">
        <w:rPr>
          <w:rFonts w:eastAsia="Times New Roman" w:cs="Times New Roman"/>
          <w:color w:val="000000"/>
          <w:sz w:val="26"/>
          <w:szCs w:val="26"/>
          <w:lang w:eastAsia="ru-RU" w:bidi="ru-RU"/>
        </w:rPr>
        <w:t>В.Манаенков. - Тула: 2012.</w:t>
      </w:r>
    </w:p>
    <w:p w14:paraId="570CC251" w14:textId="7BAAB115" w:rsidR="00A51139" w:rsidRPr="00A51139" w:rsidRDefault="00A51139" w:rsidP="00A51139">
      <w:pPr>
        <w:widowControl w:val="0"/>
        <w:numPr>
          <w:ilvl w:val="0"/>
          <w:numId w:val="4"/>
        </w:numPr>
        <w:spacing w:after="289" w:line="322" w:lineRule="exact"/>
        <w:ind w:left="1440"/>
        <w:jc w:val="both"/>
        <w:rPr>
          <w:rFonts w:eastAsia="Times New Roman" w:cs="Times New Roman"/>
          <w:sz w:val="26"/>
          <w:szCs w:val="26"/>
          <w:lang w:eastAsia="ru-RU" w:bidi="ru-RU"/>
        </w:rPr>
      </w:pPr>
      <w:r w:rsidRPr="00A51139">
        <w:rPr>
          <w:rFonts w:eastAsia="Times New Roman" w:cs="Times New Roman"/>
          <w:color w:val="000000"/>
          <w:sz w:val="26"/>
          <w:szCs w:val="26"/>
          <w:lang w:eastAsia="ru-RU" w:bidi="ru-RU"/>
        </w:rPr>
        <w:t>Сухин И.Г. Удивительные приключения в шахматной стране - Ростов-на-Дону: «Феникс», 2014.</w:t>
      </w:r>
    </w:p>
    <w:sectPr w:rsidR="00A51139" w:rsidRPr="00A51139" w:rsidSect="00A51139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1306E" w14:textId="77777777" w:rsidR="00000000" w:rsidRDefault="0000000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C6343DD" wp14:editId="072F6B60">
              <wp:simplePos x="0" y="0"/>
              <wp:positionH relativeFrom="page">
                <wp:posOffset>3756660</wp:posOffset>
              </wp:positionH>
              <wp:positionV relativeFrom="page">
                <wp:posOffset>10046970</wp:posOffset>
              </wp:positionV>
              <wp:extent cx="70485" cy="160655"/>
              <wp:effectExtent l="381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960DEB" w14:textId="77777777" w:rsidR="00000000" w:rsidRDefault="00000000">
                          <w:r>
                            <w:rPr>
                              <w:rFonts w:asciiTheme="minorHAnsi" w:hAnsiTheme="minorHAns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Theme="minorHAnsi" w:hAnsiTheme="minorHAnsi"/>
                            </w:rPr>
                            <w:fldChar w:fldCharType="separate"/>
                          </w:r>
                          <w:r w:rsidRPr="00E83D09">
                            <w:rPr>
                              <w:rStyle w:val="30"/>
                              <w:rFonts w:eastAsiaTheme="minorHAnsi"/>
                              <w:noProof/>
                            </w:rPr>
                            <w:t>4</w:t>
                          </w:r>
                          <w:r>
                            <w:rPr>
                              <w:rStyle w:val="30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343DD"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295.8pt;margin-top:791.1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" filled="f" stroked="f">
              <v:textbox style="mso-fit-shape-to-text:t" inset="0,0,0,0">
                <w:txbxContent>
                  <w:p w14:paraId="17960DEB" w14:textId="77777777" w:rsidR="00000000" w:rsidRDefault="00000000">
                    <w:r>
                      <w:rPr>
                        <w:rFonts w:asciiTheme="minorHAnsi" w:hAnsiTheme="minorHAns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Theme="minorHAnsi" w:hAnsiTheme="minorHAnsi"/>
                      </w:rPr>
                      <w:fldChar w:fldCharType="separate"/>
                    </w:r>
                    <w:r w:rsidRPr="00E83D09">
                      <w:rPr>
                        <w:rStyle w:val="30"/>
                        <w:rFonts w:eastAsiaTheme="minorHAnsi"/>
                        <w:noProof/>
                      </w:rPr>
                      <w:t>4</w:t>
                    </w:r>
                    <w:r>
                      <w:rPr>
                        <w:rStyle w:val="30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B0DB2" w14:textId="77777777" w:rsidR="00000000" w:rsidRDefault="0000000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136FF8B" wp14:editId="75F63DC7">
              <wp:simplePos x="0" y="0"/>
              <wp:positionH relativeFrom="page">
                <wp:posOffset>3756660</wp:posOffset>
              </wp:positionH>
              <wp:positionV relativeFrom="page">
                <wp:posOffset>10046970</wp:posOffset>
              </wp:positionV>
              <wp:extent cx="70485" cy="160655"/>
              <wp:effectExtent l="381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1D2F0" w14:textId="77777777" w:rsidR="00000000" w:rsidRDefault="00000000">
                          <w:r>
                            <w:rPr>
                              <w:rFonts w:asciiTheme="minorHAnsi" w:hAnsiTheme="minorHAns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Theme="minorHAnsi" w:hAnsiTheme="minorHAnsi"/>
                            </w:rPr>
                            <w:fldChar w:fldCharType="separate"/>
                          </w:r>
                          <w:r w:rsidRPr="00633431">
                            <w:rPr>
                              <w:rStyle w:val="30"/>
                              <w:rFonts w:eastAsiaTheme="minorHAnsi"/>
                              <w:noProof/>
                            </w:rPr>
                            <w:t>5</w:t>
                          </w:r>
                          <w:r>
                            <w:rPr>
                              <w:rStyle w:val="30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6FF8B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7" type="#_x0000_t202" style="position:absolute;margin-left:295.8pt;margin-top:791.1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" filled="f" stroked="f">
              <v:textbox style="mso-fit-shape-to-text:t" inset="0,0,0,0">
                <w:txbxContent>
                  <w:p w14:paraId="1741D2F0" w14:textId="77777777" w:rsidR="00000000" w:rsidRDefault="00000000">
                    <w:r>
                      <w:rPr>
                        <w:rFonts w:asciiTheme="minorHAnsi" w:hAnsiTheme="minorHAns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Theme="minorHAnsi" w:hAnsiTheme="minorHAnsi"/>
                      </w:rPr>
                      <w:fldChar w:fldCharType="separate"/>
                    </w:r>
                    <w:r w:rsidRPr="00633431">
                      <w:rPr>
                        <w:rStyle w:val="30"/>
                        <w:rFonts w:eastAsiaTheme="minorHAnsi"/>
                        <w:noProof/>
                      </w:rPr>
                      <w:t>5</w:t>
                    </w:r>
                    <w:r>
                      <w:rPr>
                        <w:rStyle w:val="30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D5B2" w14:textId="77777777" w:rsidR="00000000" w:rsidRDefault="0000000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2ACE3AC" wp14:editId="3DA6F202">
              <wp:simplePos x="0" y="0"/>
              <wp:positionH relativeFrom="page">
                <wp:posOffset>6664325</wp:posOffset>
              </wp:positionH>
              <wp:positionV relativeFrom="page">
                <wp:posOffset>10046970</wp:posOffset>
              </wp:positionV>
              <wp:extent cx="70485" cy="160655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7CE53" w14:textId="77777777" w:rsidR="00000000" w:rsidRDefault="00000000">
                          <w:r>
                            <w:rPr>
                              <w:rFonts w:asciiTheme="minorHAnsi" w:hAnsiTheme="minorHAns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Theme="minorHAnsi" w:hAnsiTheme="minorHAnsi"/>
                            </w:rPr>
                            <w:fldChar w:fldCharType="separate"/>
                          </w:r>
                          <w:r w:rsidRPr="008D3BCF">
                            <w:rPr>
                              <w:rStyle w:val="30"/>
                              <w:rFonts w:eastAsiaTheme="minorHAnsi"/>
                              <w:noProof/>
                            </w:rPr>
                            <w:t>3</w:t>
                          </w:r>
                          <w:r>
                            <w:rPr>
                              <w:rStyle w:val="30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CE3AC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8" type="#_x0000_t202" style="position:absolute;margin-left:524.75pt;margin-top:791.1pt;width:5.55pt;height:12.6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" filled="f" stroked="f">
              <v:textbox style="mso-fit-shape-to-text:t" inset="0,0,0,0">
                <w:txbxContent>
                  <w:p w14:paraId="40A7CE53" w14:textId="77777777" w:rsidR="00000000" w:rsidRDefault="00000000">
                    <w:r>
                      <w:rPr>
                        <w:rFonts w:asciiTheme="minorHAnsi" w:hAnsiTheme="minorHAns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Theme="minorHAnsi" w:hAnsiTheme="minorHAnsi"/>
                      </w:rPr>
                      <w:fldChar w:fldCharType="separate"/>
                    </w:r>
                    <w:r w:rsidRPr="008D3BCF">
                      <w:rPr>
                        <w:rStyle w:val="30"/>
                        <w:rFonts w:eastAsiaTheme="minorHAnsi"/>
                        <w:noProof/>
                      </w:rPr>
                      <w:t>3</w:t>
                    </w:r>
                    <w:r>
                      <w:rPr>
                        <w:rStyle w:val="30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5CE10" w14:textId="77777777" w:rsidR="00000000" w:rsidRDefault="0000000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489F1D3B" wp14:editId="1B313D7F">
              <wp:simplePos x="0" y="0"/>
              <wp:positionH relativeFrom="page">
                <wp:posOffset>5353685</wp:posOffset>
              </wp:positionH>
              <wp:positionV relativeFrom="page">
                <wp:posOffset>6783705</wp:posOffset>
              </wp:positionV>
              <wp:extent cx="140335" cy="160655"/>
              <wp:effectExtent l="635" t="1905" r="4445" b="254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E06D5" w14:textId="77777777" w:rsidR="00000000" w:rsidRDefault="00000000">
                          <w:r>
                            <w:rPr>
                              <w:rFonts w:asciiTheme="minorHAnsi" w:hAnsiTheme="minorHAns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Theme="minorHAnsi" w:hAnsiTheme="minorHAnsi"/>
                            </w:rPr>
                            <w:fldChar w:fldCharType="separate"/>
                          </w:r>
                          <w:r w:rsidRPr="00E83D09">
                            <w:rPr>
                              <w:rStyle w:val="30"/>
                              <w:rFonts w:eastAsiaTheme="minorHAnsi"/>
                              <w:noProof/>
                            </w:rPr>
                            <w:t>10</w:t>
                          </w:r>
                          <w:r>
                            <w:rPr>
                              <w:rStyle w:val="30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9F1D3B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9" type="#_x0000_t202" style="position:absolute;margin-left:421.55pt;margin-top:534.15pt;width:11.05pt;height:12.6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" filled="f" stroked="f">
              <v:textbox style="mso-fit-shape-to-text:t" inset="0,0,0,0">
                <w:txbxContent>
                  <w:p w14:paraId="0A1E06D5" w14:textId="77777777" w:rsidR="00000000" w:rsidRDefault="00000000">
                    <w:r>
                      <w:rPr>
                        <w:rFonts w:asciiTheme="minorHAnsi" w:hAnsiTheme="minorHAns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Theme="minorHAnsi" w:hAnsiTheme="minorHAnsi"/>
                      </w:rPr>
                      <w:fldChar w:fldCharType="separate"/>
                    </w:r>
                    <w:r w:rsidRPr="00E83D09">
                      <w:rPr>
                        <w:rStyle w:val="30"/>
                        <w:rFonts w:eastAsiaTheme="minorHAnsi"/>
                        <w:noProof/>
                      </w:rPr>
                      <w:t>10</w:t>
                    </w:r>
                    <w:r>
                      <w:rPr>
                        <w:rStyle w:val="30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EA39" w14:textId="77777777" w:rsidR="00000000" w:rsidRDefault="0000000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4B10FB8A" wp14:editId="658EC522">
              <wp:simplePos x="0" y="0"/>
              <wp:positionH relativeFrom="page">
                <wp:posOffset>5353685</wp:posOffset>
              </wp:positionH>
              <wp:positionV relativeFrom="page">
                <wp:posOffset>6783705</wp:posOffset>
              </wp:positionV>
              <wp:extent cx="140335" cy="160655"/>
              <wp:effectExtent l="635" t="1905" r="4445" b="254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9B41F0" w14:textId="77777777" w:rsidR="00000000" w:rsidRDefault="00000000">
                          <w:r>
                            <w:rPr>
                              <w:rFonts w:asciiTheme="minorHAnsi" w:hAnsiTheme="minorHAns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Theme="minorHAnsi" w:hAnsiTheme="minorHAnsi"/>
                            </w:rPr>
                            <w:fldChar w:fldCharType="separate"/>
                          </w:r>
                          <w:r w:rsidRPr="00633431">
                            <w:rPr>
                              <w:rStyle w:val="30"/>
                              <w:rFonts w:eastAsiaTheme="minorHAnsi"/>
                              <w:noProof/>
                            </w:rPr>
                            <w:t>11</w:t>
                          </w:r>
                          <w:r>
                            <w:rPr>
                              <w:rStyle w:val="30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0FB8A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30" type="#_x0000_t202" style="position:absolute;margin-left:421.55pt;margin-top:534.15pt;width:11.0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" filled="f" stroked="f">
              <v:textbox style="mso-fit-shape-to-text:t" inset="0,0,0,0">
                <w:txbxContent>
                  <w:p w14:paraId="309B41F0" w14:textId="77777777" w:rsidR="00000000" w:rsidRDefault="00000000">
                    <w:r>
                      <w:rPr>
                        <w:rFonts w:asciiTheme="minorHAnsi" w:hAnsiTheme="minorHAns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Theme="minorHAnsi" w:hAnsiTheme="minorHAnsi"/>
                      </w:rPr>
                      <w:fldChar w:fldCharType="separate"/>
                    </w:r>
                    <w:r w:rsidRPr="00633431">
                      <w:rPr>
                        <w:rStyle w:val="30"/>
                        <w:rFonts w:eastAsiaTheme="minorHAnsi"/>
                        <w:noProof/>
                      </w:rPr>
                      <w:t>11</w:t>
                    </w:r>
                    <w:r>
                      <w:rPr>
                        <w:rStyle w:val="30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9B34B" w14:textId="77777777" w:rsidR="00000000" w:rsidRDefault="0000000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312D87B0" wp14:editId="3ABB38B7">
              <wp:simplePos x="0" y="0"/>
              <wp:positionH relativeFrom="page">
                <wp:posOffset>10065385</wp:posOffset>
              </wp:positionH>
              <wp:positionV relativeFrom="page">
                <wp:posOffset>6856095</wp:posOffset>
              </wp:positionV>
              <wp:extent cx="70485" cy="16065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11AFF3" w14:textId="77777777" w:rsidR="00000000" w:rsidRDefault="00000000">
                          <w:r>
                            <w:rPr>
                              <w:rFonts w:asciiTheme="minorHAnsi" w:hAnsiTheme="minorHAns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Theme="minorHAnsi" w:hAnsiTheme="minorHAnsi"/>
                            </w:rPr>
                            <w:fldChar w:fldCharType="separate"/>
                          </w:r>
                          <w:r w:rsidRPr="00633431">
                            <w:rPr>
                              <w:rStyle w:val="30"/>
                              <w:rFonts w:eastAsiaTheme="minorHAnsi"/>
                              <w:noProof/>
                            </w:rPr>
                            <w:t>9</w:t>
                          </w:r>
                          <w:r>
                            <w:rPr>
                              <w:rStyle w:val="30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D87B0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31" type="#_x0000_t202" style="position:absolute;margin-left:792.55pt;margin-top:539.85pt;width:5.5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" filled="f" stroked="f">
              <v:textbox style="mso-fit-shape-to-text:t" inset="0,0,0,0">
                <w:txbxContent>
                  <w:p w14:paraId="0311AFF3" w14:textId="77777777" w:rsidR="00000000" w:rsidRDefault="00000000">
                    <w:r>
                      <w:rPr>
                        <w:rFonts w:asciiTheme="minorHAnsi" w:hAnsiTheme="minorHAns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Theme="minorHAnsi" w:hAnsiTheme="minorHAnsi"/>
                      </w:rPr>
                      <w:fldChar w:fldCharType="separate"/>
                    </w:r>
                    <w:r w:rsidRPr="00633431">
                      <w:rPr>
                        <w:rStyle w:val="30"/>
                        <w:rFonts w:eastAsiaTheme="minorHAnsi"/>
                        <w:noProof/>
                      </w:rPr>
                      <w:t>9</w:t>
                    </w:r>
                    <w:r>
                      <w:rPr>
                        <w:rStyle w:val="30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307"/>
    <w:multiLevelType w:val="multilevel"/>
    <w:tmpl w:val="4D44B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D54694"/>
    <w:multiLevelType w:val="multilevel"/>
    <w:tmpl w:val="A614D3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3D71F4"/>
    <w:multiLevelType w:val="multilevel"/>
    <w:tmpl w:val="C562B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AA320E"/>
    <w:multiLevelType w:val="multilevel"/>
    <w:tmpl w:val="09905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3701453">
    <w:abstractNumId w:val="1"/>
  </w:num>
  <w:num w:numId="2" w16cid:durableId="1989430093">
    <w:abstractNumId w:val="2"/>
  </w:num>
  <w:num w:numId="3" w16cid:durableId="547104243">
    <w:abstractNumId w:val="0"/>
  </w:num>
  <w:num w:numId="4" w16cid:durableId="1482771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20E"/>
    <w:rsid w:val="000A594A"/>
    <w:rsid w:val="006C0B77"/>
    <w:rsid w:val="0072220E"/>
    <w:rsid w:val="008242FF"/>
    <w:rsid w:val="00870751"/>
    <w:rsid w:val="00922C48"/>
    <w:rsid w:val="00995341"/>
    <w:rsid w:val="00A5113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7AA8F"/>
  <w15:chartTrackingRefBased/>
  <w15:docId w15:val="{E77AE25E-866E-4FB5-83C7-601A420BA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2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2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2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2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2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2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2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2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2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2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22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220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220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2220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2220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2220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2220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22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2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22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2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2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220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222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220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22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220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2220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jpeg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2151</Words>
  <Characters>12265</Characters>
  <Application>Microsoft Office Word</Application>
  <DocSecurity>0</DocSecurity>
  <Lines>102</Lines>
  <Paragraphs>28</Paragraphs>
  <ScaleCrop>false</ScaleCrop>
  <Company/>
  <LinksUpToDate>false</LinksUpToDate>
  <CharactersWithSpaces>14388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2025-10-14T08:06:00Z</dcterms:created>
  <dcterms:modified xsi:type="dcterms:W3CDTF">2025-10-14T08:08:00Z</dcterms:modified>
</cp:coreProperties>
</file>